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9C33E" w14:textId="1EBBDFDE" w:rsidR="001B0976" w:rsidRPr="001B0976" w:rsidRDefault="001B0976" w:rsidP="001B0976">
      <w:pPr>
        <w:rPr>
          <w:b/>
          <w:bCs/>
        </w:rPr>
      </w:pPr>
      <w:r w:rsidRPr="001B0976">
        <w:rPr>
          <w:b/>
          <w:bCs/>
        </w:rPr>
        <w:t xml:space="preserve">Minutes from Friends of Kings Park Committee Meeting, </w:t>
      </w:r>
      <w:r w:rsidR="00CC2639">
        <w:rPr>
          <w:b/>
          <w:bCs/>
        </w:rPr>
        <w:t>11/8</w:t>
      </w:r>
      <w:r w:rsidRPr="001B0976">
        <w:rPr>
          <w:b/>
          <w:bCs/>
        </w:rPr>
        <w:t>/2025</w:t>
      </w:r>
    </w:p>
    <w:tbl>
      <w:tblPr>
        <w:tblStyle w:val="TableGrid"/>
        <w:tblW w:w="0" w:type="auto"/>
        <w:tblLook w:val="04A0" w:firstRow="1" w:lastRow="0" w:firstColumn="1" w:lastColumn="0" w:noHBand="0" w:noVBand="1"/>
      </w:tblPr>
      <w:tblGrid>
        <w:gridCol w:w="9016"/>
      </w:tblGrid>
      <w:tr w:rsidR="001B0976" w14:paraId="4FF6CEBC" w14:textId="77777777" w:rsidTr="001B0976">
        <w:tc>
          <w:tcPr>
            <w:tcW w:w="9016" w:type="dxa"/>
          </w:tcPr>
          <w:p w14:paraId="46EAD8EA" w14:textId="77777777" w:rsidR="001B0976" w:rsidRPr="001B0976" w:rsidRDefault="001B0976" w:rsidP="001B0976">
            <w:pPr>
              <w:rPr>
                <w:b/>
                <w:bCs/>
              </w:rPr>
            </w:pPr>
            <w:r w:rsidRPr="001B0976">
              <w:rPr>
                <w:b/>
                <w:bCs/>
              </w:rPr>
              <w:t>1. Welcome and Apologies</w:t>
            </w:r>
          </w:p>
          <w:p w14:paraId="4F7218E9" w14:textId="77777777" w:rsidR="001B0976" w:rsidRDefault="001B0976" w:rsidP="001B0976"/>
          <w:p w14:paraId="2C0E2F83" w14:textId="1B27DEAD" w:rsidR="001B0976" w:rsidRDefault="001B0976" w:rsidP="001B0976">
            <w:pPr>
              <w:ind w:left="318"/>
            </w:pPr>
            <w:r>
              <w:t>Present: David Leslie (</w:t>
            </w:r>
            <w:r w:rsidR="009C7B04">
              <w:t>DL</w:t>
            </w:r>
            <w:r>
              <w:t>), Dora Kiraly</w:t>
            </w:r>
            <w:r w:rsidR="009C7B04">
              <w:t xml:space="preserve"> (DK)</w:t>
            </w:r>
            <w:r>
              <w:t>, Hector Currie</w:t>
            </w:r>
            <w:r w:rsidR="0065462F">
              <w:t xml:space="preserve"> (HC)</w:t>
            </w:r>
            <w:r>
              <w:t>, Gordon Campbell</w:t>
            </w:r>
            <w:r w:rsidR="00D35ECE">
              <w:t xml:space="preserve"> (GC)</w:t>
            </w:r>
            <w:r>
              <w:t>, Neil Ross</w:t>
            </w:r>
            <w:r w:rsidR="009C1B07">
              <w:t xml:space="preserve"> (NR)</w:t>
            </w:r>
            <w:r w:rsidR="00CC2639">
              <w:t>, Wendy Garcia (WG)</w:t>
            </w:r>
          </w:p>
          <w:p w14:paraId="674457AD" w14:textId="77777777" w:rsidR="001B0976" w:rsidRDefault="001B0976" w:rsidP="001B0976">
            <w:pPr>
              <w:ind w:left="318"/>
            </w:pPr>
          </w:p>
          <w:p w14:paraId="646EAF3C" w14:textId="6D874675" w:rsidR="001B0976" w:rsidRDefault="001B0976" w:rsidP="001B0976">
            <w:pPr>
              <w:ind w:left="318"/>
            </w:pPr>
            <w:r>
              <w:t>Apologies: Neil Fairweather</w:t>
            </w:r>
            <w:r w:rsidR="009C7B04">
              <w:t xml:space="preserve"> (NF)</w:t>
            </w:r>
            <w:r>
              <w:t xml:space="preserve">, </w:t>
            </w:r>
            <w:r w:rsidR="00CC2639" w:rsidRPr="001B0976">
              <w:t>Marguerite Nugent</w:t>
            </w:r>
            <w:r w:rsidR="00CC2639">
              <w:t xml:space="preserve"> (MN)</w:t>
            </w:r>
          </w:p>
          <w:p w14:paraId="658239F8" w14:textId="63965A41" w:rsidR="00FC094C" w:rsidRDefault="00FC094C" w:rsidP="001B0976">
            <w:pPr>
              <w:ind w:left="318"/>
            </w:pPr>
            <w:r w:rsidRPr="0065462F">
              <w:rPr>
                <w:color w:val="FF0000"/>
              </w:rPr>
              <w:t xml:space="preserve"> </w:t>
            </w:r>
          </w:p>
        </w:tc>
      </w:tr>
      <w:tr w:rsidR="001B0976" w14:paraId="446F91B6" w14:textId="77777777" w:rsidTr="001B0976">
        <w:tc>
          <w:tcPr>
            <w:tcW w:w="9016" w:type="dxa"/>
          </w:tcPr>
          <w:p w14:paraId="0EE7374C" w14:textId="4B9C2204" w:rsidR="001B0976" w:rsidRPr="00D35ECE" w:rsidRDefault="001B0976" w:rsidP="001B0976">
            <w:pPr>
              <w:rPr>
                <w:b/>
                <w:bCs/>
              </w:rPr>
            </w:pPr>
            <w:r w:rsidRPr="00D35ECE">
              <w:rPr>
                <w:b/>
                <w:bCs/>
              </w:rPr>
              <w:t xml:space="preserve">2. Minutes from </w:t>
            </w:r>
            <w:r w:rsidR="00CC2639">
              <w:rPr>
                <w:b/>
                <w:bCs/>
              </w:rPr>
              <w:t>26</w:t>
            </w:r>
            <w:r w:rsidR="00CC2639" w:rsidRPr="00CC2639">
              <w:rPr>
                <w:b/>
                <w:bCs/>
                <w:vertAlign w:val="superscript"/>
              </w:rPr>
              <w:t>th</w:t>
            </w:r>
            <w:r w:rsidR="00CC2639">
              <w:rPr>
                <w:b/>
                <w:bCs/>
              </w:rPr>
              <w:t xml:space="preserve"> May</w:t>
            </w:r>
            <w:r w:rsidRPr="00D35ECE">
              <w:rPr>
                <w:b/>
                <w:bCs/>
              </w:rPr>
              <w:t xml:space="preserve"> Meeting </w:t>
            </w:r>
          </w:p>
          <w:p w14:paraId="74FE1791" w14:textId="77777777" w:rsidR="001B0976" w:rsidRDefault="001B0976" w:rsidP="001B0976"/>
          <w:p w14:paraId="4EACCFAE" w14:textId="3902C67B" w:rsidR="00BB0645" w:rsidRDefault="00BB0645" w:rsidP="00E816A4">
            <w:pPr>
              <w:ind w:left="318"/>
            </w:pPr>
            <w:r>
              <w:t xml:space="preserve">Minutes were approved. </w:t>
            </w:r>
          </w:p>
          <w:p w14:paraId="4A65F4DD" w14:textId="088655B6" w:rsidR="0065462F" w:rsidRDefault="0065462F" w:rsidP="00E816A4">
            <w:pPr>
              <w:ind w:left="318"/>
            </w:pPr>
          </w:p>
        </w:tc>
      </w:tr>
      <w:tr w:rsidR="001B0976" w14:paraId="335E4333" w14:textId="77777777" w:rsidTr="001B0976">
        <w:tc>
          <w:tcPr>
            <w:tcW w:w="9016" w:type="dxa"/>
          </w:tcPr>
          <w:p w14:paraId="7874695F" w14:textId="77777777" w:rsidR="001B0976" w:rsidRPr="00D35ECE" w:rsidRDefault="00BB0645" w:rsidP="001B0976">
            <w:pPr>
              <w:rPr>
                <w:b/>
                <w:bCs/>
              </w:rPr>
            </w:pPr>
            <w:r w:rsidRPr="00D35ECE">
              <w:rPr>
                <w:b/>
                <w:bCs/>
              </w:rPr>
              <w:t>3. Matters Arising</w:t>
            </w:r>
          </w:p>
          <w:p w14:paraId="2547F684" w14:textId="77777777" w:rsidR="00BB0645" w:rsidRDefault="00BB0645" w:rsidP="0065462F">
            <w:pPr>
              <w:rPr>
                <w:color w:val="FF0000"/>
              </w:rPr>
            </w:pPr>
          </w:p>
          <w:p w14:paraId="2FD27DBE" w14:textId="77777777" w:rsidR="00CC2639" w:rsidRPr="00CC2639" w:rsidRDefault="00CC2639" w:rsidP="00CC2639">
            <w:pPr>
              <w:ind w:left="316"/>
              <w:rPr>
                <w:color w:val="000000" w:themeColor="text1"/>
              </w:rPr>
            </w:pPr>
            <w:r w:rsidRPr="00CC2639">
              <w:rPr>
                <w:color w:val="000000" w:themeColor="text1"/>
              </w:rPr>
              <w:t>At the archaeology walk in June, DL spoke to Go Forth Stirling and Stirling District Tourism about potential future partnerships. DL emailed these organisations to follow up, and he is wating for replies.</w:t>
            </w:r>
          </w:p>
          <w:p w14:paraId="392E9F17" w14:textId="77777777" w:rsidR="00CC2639" w:rsidRPr="00CC2639" w:rsidRDefault="00CC2639" w:rsidP="00CC2639">
            <w:pPr>
              <w:ind w:left="316"/>
              <w:rPr>
                <w:color w:val="000000" w:themeColor="text1"/>
              </w:rPr>
            </w:pPr>
          </w:p>
          <w:p w14:paraId="4C9A109E" w14:textId="77777777" w:rsidR="00CC2639" w:rsidRPr="00CC2639" w:rsidRDefault="00CC2639" w:rsidP="00CC2639">
            <w:pPr>
              <w:ind w:left="316"/>
              <w:rPr>
                <w:color w:val="000000" w:themeColor="text1"/>
              </w:rPr>
            </w:pPr>
            <w:r w:rsidRPr="00CC2639">
              <w:rPr>
                <w:color w:val="000000" w:themeColor="text1"/>
              </w:rPr>
              <w:t xml:space="preserve">The summer newsletter has been sent out to FKP members and key partners. The next edition will be issued in late September, and it will include more information about the play area and the apple orchard. </w:t>
            </w:r>
          </w:p>
          <w:p w14:paraId="4D7C6061" w14:textId="77777777" w:rsidR="00CC2639" w:rsidRPr="00CC2639" w:rsidRDefault="00CC2639" w:rsidP="00CC2639">
            <w:pPr>
              <w:ind w:left="316"/>
              <w:rPr>
                <w:color w:val="000000" w:themeColor="text1"/>
              </w:rPr>
            </w:pPr>
          </w:p>
          <w:p w14:paraId="378A410E" w14:textId="77777777" w:rsidR="00CC2639" w:rsidRPr="00CC2639" w:rsidRDefault="00CC2639" w:rsidP="00CC2639">
            <w:pPr>
              <w:ind w:left="316"/>
              <w:rPr>
                <w:color w:val="000000" w:themeColor="text1"/>
              </w:rPr>
            </w:pPr>
            <w:r w:rsidRPr="00CC2639">
              <w:rPr>
                <w:color w:val="000000" w:themeColor="text1"/>
              </w:rPr>
              <w:t xml:space="preserve">HC has done research on what would be the cost and process of installing a defibrillator in Kings Park. Stirling Council has been contacted about how whether they could contribute to the capital cost and the ongoing maintenance. The Council is yet to confirm these details. Based on the support the Council will provide, FKP might have to consider additional funding sources or grants. </w:t>
            </w:r>
          </w:p>
          <w:p w14:paraId="4DEE8B6E" w14:textId="77777777" w:rsidR="00CC2639" w:rsidRPr="00CC2639" w:rsidRDefault="00CC2639" w:rsidP="00CC2639">
            <w:pPr>
              <w:ind w:left="316"/>
              <w:rPr>
                <w:color w:val="000000" w:themeColor="text1"/>
              </w:rPr>
            </w:pPr>
          </w:p>
          <w:p w14:paraId="5367D087" w14:textId="77777777" w:rsidR="00CC2639" w:rsidRPr="00CC2639" w:rsidRDefault="00CC2639" w:rsidP="00CC2639">
            <w:pPr>
              <w:ind w:left="316"/>
              <w:rPr>
                <w:color w:val="000000" w:themeColor="text1"/>
              </w:rPr>
            </w:pPr>
            <w:r w:rsidRPr="00CC2639">
              <w:rPr>
                <w:color w:val="000000" w:themeColor="text1"/>
              </w:rPr>
              <w:t xml:space="preserve">Regarding the promotion of wellbeing benefits of the Peace of Mind Garden, the committee discussed the role volunteers might play in this. Although it is important to have both volunteers and committee members involved in the promotion of the garden, the committee decided to go ahead with the project and send emails to relevant local organisations about the benefits of the garden. </w:t>
            </w:r>
          </w:p>
          <w:p w14:paraId="50B7B584" w14:textId="77777777" w:rsidR="00CC2639" w:rsidRPr="00CC2639" w:rsidRDefault="00CC2639" w:rsidP="00CC2639">
            <w:pPr>
              <w:ind w:left="316"/>
              <w:rPr>
                <w:color w:val="FF0000"/>
              </w:rPr>
            </w:pPr>
          </w:p>
          <w:p w14:paraId="372105A8" w14:textId="77777777" w:rsidR="00CC2639" w:rsidRDefault="00CC2639" w:rsidP="00CC2639">
            <w:pPr>
              <w:ind w:left="316"/>
              <w:rPr>
                <w:color w:val="FF0000"/>
              </w:rPr>
            </w:pPr>
            <w:r w:rsidRPr="00CC2639">
              <w:rPr>
                <w:color w:val="FF0000"/>
              </w:rPr>
              <w:t>ACT: HC to write a draft email for the organisations about the wellbeing benefits of the garden and share it with DL. Once reviewed, DK will distribute the email.</w:t>
            </w:r>
          </w:p>
          <w:p w14:paraId="0735BB47" w14:textId="7E6A3306" w:rsidR="0065079A" w:rsidRPr="00E816A4" w:rsidRDefault="0065079A" w:rsidP="00CC2639">
            <w:pPr>
              <w:ind w:left="316"/>
              <w:rPr>
                <w:color w:val="FF0000"/>
              </w:rPr>
            </w:pPr>
          </w:p>
        </w:tc>
      </w:tr>
      <w:tr w:rsidR="00CC2639" w14:paraId="36B39864" w14:textId="77777777" w:rsidTr="001B0976">
        <w:tc>
          <w:tcPr>
            <w:tcW w:w="9016" w:type="dxa"/>
          </w:tcPr>
          <w:p w14:paraId="5E73D41B" w14:textId="44B37627" w:rsidR="00CC2639" w:rsidRPr="00CC2639" w:rsidRDefault="00CC2639" w:rsidP="00CC2639">
            <w:pPr>
              <w:rPr>
                <w:b/>
                <w:bCs/>
              </w:rPr>
            </w:pPr>
            <w:r>
              <w:rPr>
                <w:b/>
                <w:bCs/>
              </w:rPr>
              <w:t xml:space="preserve">4. </w:t>
            </w:r>
            <w:r w:rsidRPr="00CC2639">
              <w:rPr>
                <w:b/>
                <w:bCs/>
              </w:rPr>
              <w:t>Tom Wilson</w:t>
            </w:r>
          </w:p>
          <w:p w14:paraId="1C9D09CB" w14:textId="77777777" w:rsidR="00CC2639" w:rsidRPr="00CC2639" w:rsidRDefault="00CC2639" w:rsidP="00CC2639">
            <w:pPr>
              <w:rPr>
                <w:b/>
                <w:bCs/>
              </w:rPr>
            </w:pPr>
          </w:p>
          <w:p w14:paraId="4F8D7F7F" w14:textId="77777777" w:rsidR="00CC2639" w:rsidRPr="00CC2639" w:rsidRDefault="00CC2639" w:rsidP="00CC2639">
            <w:pPr>
              <w:ind w:left="316"/>
            </w:pPr>
            <w:r w:rsidRPr="00CC2639">
              <w:t xml:space="preserve">FKP has noted the passing of Tom Wilson. Representatives from the committee attended the funeral and Lidia Becci spoke at the service about Tom and his contribution to Kings Park. A wreath was sent on behalf of the committee. </w:t>
            </w:r>
          </w:p>
          <w:p w14:paraId="7268B9FA" w14:textId="77777777" w:rsidR="00CC2639" w:rsidRPr="00CC2639" w:rsidRDefault="00CC2639" w:rsidP="001B0976">
            <w:pPr>
              <w:rPr>
                <w:b/>
                <w:bCs/>
              </w:rPr>
            </w:pPr>
          </w:p>
        </w:tc>
      </w:tr>
      <w:tr w:rsidR="001B0976" w14:paraId="61EEB488" w14:textId="77777777" w:rsidTr="001B0976">
        <w:tc>
          <w:tcPr>
            <w:tcW w:w="9016" w:type="dxa"/>
          </w:tcPr>
          <w:p w14:paraId="35185C6D" w14:textId="2EF91D88" w:rsidR="00D35ECE" w:rsidRPr="00CC2639" w:rsidRDefault="00CC2639" w:rsidP="001B0976">
            <w:pPr>
              <w:rPr>
                <w:b/>
                <w:bCs/>
              </w:rPr>
            </w:pPr>
            <w:r>
              <w:rPr>
                <w:b/>
                <w:bCs/>
              </w:rPr>
              <w:t>5</w:t>
            </w:r>
            <w:r w:rsidR="00D35ECE" w:rsidRPr="00CC2639">
              <w:rPr>
                <w:b/>
                <w:bCs/>
              </w:rPr>
              <w:t xml:space="preserve">. </w:t>
            </w:r>
            <w:r w:rsidR="009C1B07" w:rsidRPr="00CC2639">
              <w:rPr>
                <w:b/>
                <w:bCs/>
              </w:rPr>
              <w:t>Updates on Project Priorities</w:t>
            </w:r>
          </w:p>
          <w:p w14:paraId="2EDE1C48" w14:textId="77777777" w:rsidR="00CC2639" w:rsidRPr="00CC2639" w:rsidRDefault="00CC2639" w:rsidP="00CC2639">
            <w:pPr>
              <w:tabs>
                <w:tab w:val="left" w:pos="1730"/>
              </w:tabs>
              <w:rPr>
                <w:rFonts w:cs="Arial"/>
              </w:rPr>
            </w:pPr>
          </w:p>
          <w:p w14:paraId="19EFBB18" w14:textId="77777777" w:rsidR="00CC2639" w:rsidRPr="00CC2639" w:rsidRDefault="00CC2639" w:rsidP="0065079A">
            <w:pPr>
              <w:tabs>
                <w:tab w:val="left" w:pos="1730"/>
              </w:tabs>
              <w:ind w:left="316"/>
              <w:rPr>
                <w:rFonts w:cs="Arial"/>
              </w:rPr>
            </w:pPr>
            <w:r w:rsidRPr="00CC2639">
              <w:rPr>
                <w:rFonts w:cs="Arial"/>
              </w:rPr>
              <w:lastRenderedPageBreak/>
              <w:t xml:space="preserve">DL discussed that FKP might acquire small hedge plants from a local resident. Volunteers and committee members are considering the best location for these plants. Based on the size and number of the plants, they might be placed around the Rotary garden or the parterres.  </w:t>
            </w:r>
          </w:p>
          <w:p w14:paraId="7D5D1B01" w14:textId="77777777" w:rsidR="00CC2639" w:rsidRPr="00CC2639" w:rsidRDefault="00CC2639" w:rsidP="0065079A">
            <w:pPr>
              <w:tabs>
                <w:tab w:val="left" w:pos="1730"/>
              </w:tabs>
              <w:ind w:left="316"/>
              <w:rPr>
                <w:rFonts w:cs="Arial"/>
              </w:rPr>
            </w:pPr>
          </w:p>
          <w:p w14:paraId="77E1FEEE" w14:textId="77777777" w:rsidR="00CC2639" w:rsidRPr="00CC2639" w:rsidRDefault="00CC2639" w:rsidP="0065079A">
            <w:pPr>
              <w:tabs>
                <w:tab w:val="left" w:pos="1730"/>
              </w:tabs>
              <w:ind w:left="316"/>
              <w:rPr>
                <w:rFonts w:cs="Arial"/>
              </w:rPr>
            </w:pPr>
            <w:r w:rsidRPr="00CC2639">
              <w:rPr>
                <w:rFonts w:cs="Arial"/>
              </w:rPr>
              <w:t xml:space="preserve">DL confirmed that FKP got permission from to spend the rest of the Community Grant (£50) on the parterre signs. </w:t>
            </w:r>
          </w:p>
          <w:p w14:paraId="33FDDD2F" w14:textId="77777777" w:rsidR="00CC2639" w:rsidRPr="00CC2639" w:rsidRDefault="00CC2639" w:rsidP="0065079A">
            <w:pPr>
              <w:tabs>
                <w:tab w:val="left" w:pos="1730"/>
              </w:tabs>
              <w:ind w:left="316"/>
              <w:rPr>
                <w:rFonts w:cs="Arial"/>
              </w:rPr>
            </w:pPr>
          </w:p>
          <w:p w14:paraId="2D1B1D21" w14:textId="77777777" w:rsidR="00CC2639" w:rsidRPr="00CC2639" w:rsidRDefault="00CC2639" w:rsidP="0065079A">
            <w:pPr>
              <w:tabs>
                <w:tab w:val="left" w:pos="1730"/>
              </w:tabs>
              <w:ind w:left="316"/>
              <w:rPr>
                <w:rFonts w:cs="Arial"/>
              </w:rPr>
            </w:pPr>
            <w:r w:rsidRPr="00CC2639">
              <w:rPr>
                <w:rFonts w:cs="Arial"/>
              </w:rPr>
              <w:t xml:space="preserve">The idea of a summer event was shared with the volunteers, but they showed low interest. Hence, it was decided to not go ahead with the event this year. The committee discussed options for next summer - considering either an event for our key partners or an organised visit with the volunteers to another park in Scotland. </w:t>
            </w:r>
          </w:p>
          <w:p w14:paraId="043958A7" w14:textId="77777777" w:rsidR="00CC2639" w:rsidRPr="00CC2639" w:rsidRDefault="00CC2639" w:rsidP="0065079A">
            <w:pPr>
              <w:tabs>
                <w:tab w:val="left" w:pos="1730"/>
              </w:tabs>
              <w:ind w:left="316"/>
              <w:rPr>
                <w:rFonts w:cs="Arial"/>
              </w:rPr>
            </w:pPr>
          </w:p>
          <w:p w14:paraId="270AB418" w14:textId="77777777" w:rsidR="00CC2639" w:rsidRPr="00CC2639" w:rsidRDefault="00CC2639" w:rsidP="0065079A">
            <w:pPr>
              <w:tabs>
                <w:tab w:val="left" w:pos="1730"/>
              </w:tabs>
              <w:ind w:left="316"/>
              <w:rPr>
                <w:rFonts w:cs="Arial"/>
              </w:rPr>
            </w:pPr>
            <w:r w:rsidRPr="00CC2639">
              <w:rPr>
                <w:rFonts w:cs="Arial"/>
              </w:rPr>
              <w:t xml:space="preserve">Litter picking - We could get equipment from the Rotary. We need a day for it sometime in September. David to contact Rotary. </w:t>
            </w:r>
          </w:p>
          <w:p w14:paraId="60ABC3C0" w14:textId="77777777" w:rsidR="00CC2639" w:rsidRPr="00CC2639" w:rsidRDefault="00CC2639" w:rsidP="0065079A">
            <w:pPr>
              <w:tabs>
                <w:tab w:val="left" w:pos="1730"/>
              </w:tabs>
              <w:ind w:left="316"/>
              <w:rPr>
                <w:rFonts w:cs="Arial"/>
              </w:rPr>
            </w:pPr>
          </w:p>
          <w:p w14:paraId="38817E15" w14:textId="77777777" w:rsidR="00CC2639" w:rsidRPr="00CC2639" w:rsidRDefault="00CC2639" w:rsidP="0065079A">
            <w:pPr>
              <w:tabs>
                <w:tab w:val="left" w:pos="1730"/>
              </w:tabs>
              <w:ind w:left="316"/>
              <w:rPr>
                <w:rFonts w:cs="Arial"/>
              </w:rPr>
            </w:pPr>
            <w:r w:rsidRPr="00CC2639">
              <w:rPr>
                <w:rFonts w:cs="Arial"/>
              </w:rPr>
              <w:t xml:space="preserve">DK confirmed that the SharePoint site for storing documents has been set up. Some minor functionalities of the site are still to be tested. </w:t>
            </w:r>
          </w:p>
          <w:p w14:paraId="5ACEC398" w14:textId="77777777" w:rsidR="00CC2639" w:rsidRPr="00CC2639" w:rsidRDefault="00CC2639" w:rsidP="0065079A">
            <w:pPr>
              <w:tabs>
                <w:tab w:val="left" w:pos="1730"/>
              </w:tabs>
              <w:ind w:left="316"/>
              <w:rPr>
                <w:rFonts w:cs="Arial"/>
                <w:color w:val="FF0000"/>
              </w:rPr>
            </w:pPr>
          </w:p>
          <w:p w14:paraId="319ED8D4" w14:textId="575C8CEB" w:rsidR="00CC2639" w:rsidRPr="0065079A" w:rsidRDefault="00CC2639" w:rsidP="0065079A">
            <w:pPr>
              <w:tabs>
                <w:tab w:val="left" w:pos="1730"/>
              </w:tabs>
              <w:ind w:left="316"/>
              <w:rPr>
                <w:rFonts w:cs="Arial"/>
                <w:color w:val="FF0000"/>
              </w:rPr>
            </w:pPr>
            <w:r w:rsidRPr="00CC2639">
              <w:rPr>
                <w:rFonts w:cs="Arial"/>
                <w:color w:val="FF0000"/>
              </w:rPr>
              <w:t>ACT: DK to share the SharePoint library with the committee members, along with instructions on how to access it.</w:t>
            </w:r>
          </w:p>
          <w:p w14:paraId="4244BC0A" w14:textId="432E966F" w:rsidR="00CC2639" w:rsidRPr="00CC2639" w:rsidRDefault="00CC2639" w:rsidP="00CC2639">
            <w:pPr>
              <w:ind w:left="318"/>
            </w:pPr>
          </w:p>
        </w:tc>
      </w:tr>
      <w:tr w:rsidR="001B0976" w14:paraId="51EEF1E6" w14:textId="77777777" w:rsidTr="001B0976">
        <w:tc>
          <w:tcPr>
            <w:tcW w:w="9016" w:type="dxa"/>
          </w:tcPr>
          <w:p w14:paraId="0BFE4157" w14:textId="515EF3EA" w:rsidR="00CC2639" w:rsidRPr="00CC2639" w:rsidRDefault="00CC2639" w:rsidP="00CC2639">
            <w:pPr>
              <w:rPr>
                <w:b/>
                <w:bCs/>
              </w:rPr>
            </w:pPr>
            <w:r>
              <w:rPr>
                <w:b/>
                <w:bCs/>
              </w:rPr>
              <w:lastRenderedPageBreak/>
              <w:t>6</w:t>
            </w:r>
            <w:r w:rsidR="00631843" w:rsidRPr="000B60C6">
              <w:rPr>
                <w:b/>
                <w:bCs/>
              </w:rPr>
              <w:t xml:space="preserve">. </w:t>
            </w:r>
            <w:r w:rsidR="009C1B07">
              <w:rPr>
                <w:b/>
                <w:bCs/>
              </w:rPr>
              <w:t>Finance and Donations Update</w:t>
            </w:r>
          </w:p>
          <w:p w14:paraId="341D6219" w14:textId="77777777" w:rsidR="00CC2639" w:rsidRPr="00CC2639" w:rsidRDefault="00CC2639" w:rsidP="00CC2639">
            <w:pPr>
              <w:ind w:left="318"/>
              <w:rPr>
                <w:color w:val="000000" w:themeColor="text1"/>
              </w:rPr>
            </w:pPr>
          </w:p>
          <w:p w14:paraId="66493B76" w14:textId="77777777" w:rsidR="00CC2639" w:rsidRPr="00CC2639" w:rsidRDefault="00CC2639" w:rsidP="00CC2639">
            <w:pPr>
              <w:ind w:left="318"/>
              <w:rPr>
                <w:color w:val="000000" w:themeColor="text1"/>
              </w:rPr>
            </w:pPr>
            <w:r w:rsidRPr="00CC2639">
              <w:rPr>
                <w:color w:val="000000" w:themeColor="text1"/>
              </w:rPr>
              <w:t xml:space="preserve">As of the 11th of August, FKP has £3683.35 on their account. </w:t>
            </w:r>
          </w:p>
          <w:p w14:paraId="227B0AAA" w14:textId="77777777" w:rsidR="00CC2639" w:rsidRPr="00CC2639" w:rsidRDefault="00CC2639" w:rsidP="00CC2639">
            <w:pPr>
              <w:ind w:left="318"/>
              <w:rPr>
                <w:color w:val="000000" w:themeColor="text1"/>
              </w:rPr>
            </w:pPr>
          </w:p>
          <w:p w14:paraId="6554EBB4" w14:textId="77777777" w:rsidR="00CC2639" w:rsidRPr="00CC2639" w:rsidRDefault="00CC2639" w:rsidP="00CC2639">
            <w:pPr>
              <w:ind w:left="318"/>
              <w:rPr>
                <w:color w:val="000000" w:themeColor="text1"/>
              </w:rPr>
            </w:pPr>
            <w:r w:rsidRPr="00CC2639">
              <w:rPr>
                <w:color w:val="000000" w:themeColor="text1"/>
              </w:rPr>
              <w:t xml:space="preserve">The committee discussed the potential benefits of claiming Gift Aid on the online donations. The process for doing this is unclear, but Charity Aid Foundation (CAF), the provider of the donation platform, would be able to confirm. </w:t>
            </w:r>
          </w:p>
          <w:p w14:paraId="05E35154" w14:textId="77777777" w:rsidR="00CC2639" w:rsidRPr="00CC2639" w:rsidRDefault="00CC2639" w:rsidP="00CC2639">
            <w:pPr>
              <w:ind w:left="318"/>
              <w:rPr>
                <w:color w:val="000000" w:themeColor="text1"/>
              </w:rPr>
            </w:pPr>
          </w:p>
          <w:p w14:paraId="7CB3BD6F" w14:textId="77777777" w:rsidR="00CC2639" w:rsidRPr="00CC2639" w:rsidRDefault="00CC2639" w:rsidP="00CC2639">
            <w:pPr>
              <w:ind w:left="318"/>
              <w:rPr>
                <w:color w:val="FF0000"/>
              </w:rPr>
            </w:pPr>
            <w:r w:rsidRPr="00CC2639">
              <w:rPr>
                <w:color w:val="FF0000"/>
              </w:rPr>
              <w:t xml:space="preserve">ACT: DK to share the contact details of CAF with GC, and GC to ask how the GiftAid process would work. </w:t>
            </w:r>
          </w:p>
          <w:p w14:paraId="167734D3" w14:textId="77777777" w:rsidR="00CC2639" w:rsidRPr="00CC2639" w:rsidRDefault="00CC2639" w:rsidP="00CC2639">
            <w:pPr>
              <w:ind w:left="318"/>
              <w:rPr>
                <w:color w:val="000000" w:themeColor="text1"/>
              </w:rPr>
            </w:pPr>
          </w:p>
          <w:p w14:paraId="763252E6" w14:textId="77777777" w:rsidR="00CC2639" w:rsidRPr="00CC2639" w:rsidRDefault="00CC2639" w:rsidP="00CC2639">
            <w:pPr>
              <w:ind w:left="318"/>
              <w:rPr>
                <w:color w:val="000000" w:themeColor="text1"/>
              </w:rPr>
            </w:pPr>
            <w:r w:rsidRPr="00CC2639">
              <w:rPr>
                <w:color w:val="000000" w:themeColor="text1"/>
              </w:rPr>
              <w:t xml:space="preserve">GC and DK made the committee aware that all members are required to confirm their identity on Companies House by 18th November. This can be done online or via the post office. This action is not relevant for those who are stepping down after the AGM and are not directors of any other organisation. </w:t>
            </w:r>
          </w:p>
          <w:p w14:paraId="03A33001" w14:textId="77777777" w:rsidR="00CC2639" w:rsidRPr="00CC2639" w:rsidRDefault="00CC2639" w:rsidP="00CC2639">
            <w:pPr>
              <w:ind w:left="318"/>
              <w:rPr>
                <w:color w:val="000000" w:themeColor="text1"/>
              </w:rPr>
            </w:pPr>
          </w:p>
          <w:p w14:paraId="0D89A81E" w14:textId="7179591C" w:rsidR="00CC2639" w:rsidRPr="00CC2639" w:rsidRDefault="00CC2639" w:rsidP="0065079A">
            <w:pPr>
              <w:ind w:left="318"/>
              <w:rPr>
                <w:color w:val="000000" w:themeColor="text1"/>
              </w:rPr>
            </w:pPr>
            <w:r w:rsidRPr="00CC2639">
              <w:rPr>
                <w:color w:val="FF0000"/>
              </w:rPr>
              <w:t>ACT: DK to send information to all committee members about how to do the ID check</w:t>
            </w:r>
            <w:r w:rsidRPr="00CC2639">
              <w:rPr>
                <w:color w:val="000000" w:themeColor="text1"/>
              </w:rPr>
              <w:t xml:space="preserve">. </w:t>
            </w:r>
          </w:p>
          <w:p w14:paraId="1D90AAA3" w14:textId="2A82E7BF" w:rsidR="00B612BE" w:rsidRPr="00E816A4" w:rsidRDefault="00B612BE" w:rsidP="00CC2639">
            <w:pPr>
              <w:ind w:left="318"/>
              <w:rPr>
                <w:color w:val="000000" w:themeColor="text1"/>
              </w:rPr>
            </w:pPr>
          </w:p>
        </w:tc>
      </w:tr>
      <w:tr w:rsidR="001B0976" w14:paraId="10A62EA8" w14:textId="77777777" w:rsidTr="001B0976">
        <w:tc>
          <w:tcPr>
            <w:tcW w:w="9016" w:type="dxa"/>
          </w:tcPr>
          <w:p w14:paraId="2E2BC244" w14:textId="378BE582" w:rsidR="00CC2639" w:rsidRPr="00CC2639" w:rsidRDefault="00CC2639" w:rsidP="00CC2639">
            <w:pPr>
              <w:rPr>
                <w:b/>
                <w:bCs/>
              </w:rPr>
            </w:pPr>
            <w:r>
              <w:rPr>
                <w:b/>
                <w:bCs/>
              </w:rPr>
              <w:t xml:space="preserve">7. </w:t>
            </w:r>
            <w:r w:rsidRPr="00CC2639">
              <w:rPr>
                <w:b/>
                <w:bCs/>
              </w:rPr>
              <w:t>Community Benefit from the Playpark Tower Contract</w:t>
            </w:r>
          </w:p>
          <w:p w14:paraId="5FC870FC" w14:textId="77777777" w:rsidR="00CC2639" w:rsidRPr="00CC2639" w:rsidRDefault="00CC2639" w:rsidP="00CC2639">
            <w:pPr>
              <w:ind w:left="316"/>
              <w:rPr>
                <w:b/>
                <w:bCs/>
              </w:rPr>
            </w:pPr>
          </w:p>
          <w:p w14:paraId="27A35BEC" w14:textId="77777777" w:rsidR="00CC2639" w:rsidRPr="00CC2639" w:rsidRDefault="00CC2639" w:rsidP="00CC2639">
            <w:pPr>
              <w:ind w:left="316"/>
            </w:pPr>
            <w:r w:rsidRPr="00CC2639">
              <w:t xml:space="preserve">Stirling Council has confirmed that the £500 Community Benefit Fund has been awarded to FKP. The group would like to use the fund for the fence repair, however, it’s yet to be decided who would do the work. If the cost of contractors is too high, </w:t>
            </w:r>
            <w:r w:rsidRPr="00CC2639">
              <w:lastRenderedPageBreak/>
              <w:t xml:space="preserve">it is worth asking James Aikman if the fence repair could be covered as part of the work they are doing around the play park. In this case, FKP would be happy to use the £500 to contribute to the cost. </w:t>
            </w:r>
          </w:p>
          <w:p w14:paraId="410A478C" w14:textId="77777777" w:rsidR="00CC2639" w:rsidRPr="00CC2639" w:rsidRDefault="00CC2639" w:rsidP="00CC2639">
            <w:pPr>
              <w:ind w:left="316"/>
              <w:rPr>
                <w:b/>
                <w:bCs/>
              </w:rPr>
            </w:pPr>
          </w:p>
          <w:p w14:paraId="18860790" w14:textId="4CC951F5" w:rsidR="00CC2639" w:rsidRPr="00CC2639" w:rsidRDefault="00CC2639" w:rsidP="00CC2639">
            <w:pPr>
              <w:ind w:left="316"/>
              <w:rPr>
                <w:color w:val="FF0000"/>
              </w:rPr>
            </w:pPr>
            <w:r w:rsidRPr="00CC2639">
              <w:rPr>
                <w:color w:val="FF0000"/>
              </w:rPr>
              <w:t xml:space="preserve">ACT: DL to liaise with James Aikman about the fence repair. </w:t>
            </w:r>
          </w:p>
          <w:p w14:paraId="56C2F7B8" w14:textId="0CF08DB6" w:rsidR="000B60C6" w:rsidRDefault="000B60C6" w:rsidP="000B60C6">
            <w:pPr>
              <w:ind w:left="318"/>
            </w:pPr>
          </w:p>
        </w:tc>
      </w:tr>
      <w:tr w:rsidR="000B60C6" w14:paraId="1E910D88" w14:textId="77777777" w:rsidTr="00D312D0">
        <w:trPr>
          <w:trHeight w:val="1233"/>
        </w:trPr>
        <w:tc>
          <w:tcPr>
            <w:tcW w:w="9016" w:type="dxa"/>
          </w:tcPr>
          <w:p w14:paraId="0B8CE2EE" w14:textId="4DF4BF84" w:rsidR="00E03F46" w:rsidRDefault="00B376D0" w:rsidP="009C1B07">
            <w:pPr>
              <w:rPr>
                <w:b/>
                <w:bCs/>
              </w:rPr>
            </w:pPr>
            <w:r>
              <w:rPr>
                <w:b/>
                <w:bCs/>
              </w:rPr>
              <w:lastRenderedPageBreak/>
              <w:t>8</w:t>
            </w:r>
            <w:r w:rsidR="000B60C6">
              <w:rPr>
                <w:b/>
                <w:bCs/>
              </w:rPr>
              <w:t xml:space="preserve">. </w:t>
            </w:r>
            <w:r w:rsidR="009C1B07">
              <w:rPr>
                <w:b/>
                <w:bCs/>
              </w:rPr>
              <w:t>Peace of Mind Garden Well-being Promotion</w:t>
            </w:r>
          </w:p>
          <w:p w14:paraId="5D6C73D2" w14:textId="77777777" w:rsidR="00553C3A" w:rsidRDefault="00553C3A" w:rsidP="009C1B07">
            <w:pPr>
              <w:rPr>
                <w:b/>
                <w:bCs/>
              </w:rPr>
            </w:pPr>
          </w:p>
          <w:p w14:paraId="32C00D7E" w14:textId="7BBB3FD6" w:rsidR="00D312D0" w:rsidRDefault="00D312D0" w:rsidP="00D312D0">
            <w:pPr>
              <w:ind w:left="316"/>
            </w:pPr>
            <w:r>
              <w:t>The committee agrees that advertising and inviting local groups to the Peace of Mind Garden would benefit the community.</w:t>
            </w:r>
          </w:p>
          <w:p w14:paraId="7E5AF907" w14:textId="77777777" w:rsidR="00D312D0" w:rsidRPr="00D312D0" w:rsidRDefault="00D312D0" w:rsidP="00D312D0">
            <w:pPr>
              <w:ind w:left="316"/>
              <w:rPr>
                <w:color w:val="FF0000"/>
              </w:rPr>
            </w:pPr>
          </w:p>
          <w:p w14:paraId="66A74195" w14:textId="138103D4" w:rsidR="00281980" w:rsidRPr="00D312D0" w:rsidRDefault="00D312D0" w:rsidP="00D312D0">
            <w:pPr>
              <w:ind w:left="316"/>
              <w:rPr>
                <w:color w:val="FF0000"/>
              </w:rPr>
            </w:pPr>
            <w:r w:rsidRPr="00D312D0">
              <w:rPr>
                <w:color w:val="FF0000"/>
              </w:rPr>
              <w:t>ACT: HC to draft a letter to local organisations about the benefits of the garden and how to access it. DK</w:t>
            </w:r>
            <w:r w:rsidR="005E7C11" w:rsidRPr="00D312D0">
              <w:rPr>
                <w:color w:val="FF0000"/>
              </w:rPr>
              <w:t xml:space="preserve"> to send </w:t>
            </w:r>
            <w:r w:rsidRPr="00D312D0">
              <w:rPr>
                <w:color w:val="FF0000"/>
              </w:rPr>
              <w:t xml:space="preserve">the letter </w:t>
            </w:r>
            <w:r w:rsidR="005E7C11" w:rsidRPr="00D312D0">
              <w:rPr>
                <w:color w:val="FF0000"/>
              </w:rPr>
              <w:t xml:space="preserve">out </w:t>
            </w:r>
            <w:r w:rsidRPr="00D312D0">
              <w:rPr>
                <w:color w:val="FF0000"/>
              </w:rPr>
              <w:t>on behalf of DL.</w:t>
            </w:r>
            <w:r w:rsidR="005E7C11" w:rsidRPr="00D312D0">
              <w:rPr>
                <w:color w:val="FF0000"/>
              </w:rPr>
              <w:t xml:space="preserve"> </w:t>
            </w:r>
          </w:p>
          <w:p w14:paraId="667E83BE" w14:textId="438CF853" w:rsidR="00553C3A" w:rsidRPr="009C1B07" w:rsidRDefault="00553C3A" w:rsidP="009C1B07">
            <w:pPr>
              <w:rPr>
                <w:b/>
                <w:bCs/>
              </w:rPr>
            </w:pPr>
          </w:p>
        </w:tc>
      </w:tr>
      <w:tr w:rsidR="00CC2639" w14:paraId="462725DB" w14:textId="77777777" w:rsidTr="00D312D0">
        <w:trPr>
          <w:trHeight w:val="1233"/>
        </w:trPr>
        <w:tc>
          <w:tcPr>
            <w:tcW w:w="9016" w:type="dxa"/>
          </w:tcPr>
          <w:p w14:paraId="4BA29249" w14:textId="360746AF" w:rsidR="00CC2639" w:rsidRPr="00CC2639" w:rsidRDefault="00B376D0" w:rsidP="00CC2639">
            <w:pPr>
              <w:rPr>
                <w:b/>
                <w:bCs/>
              </w:rPr>
            </w:pPr>
            <w:r>
              <w:rPr>
                <w:b/>
                <w:bCs/>
              </w:rPr>
              <w:t>9</w:t>
            </w:r>
            <w:r w:rsidR="00CC2639">
              <w:rPr>
                <w:b/>
                <w:bCs/>
              </w:rPr>
              <w:t xml:space="preserve">. </w:t>
            </w:r>
            <w:r w:rsidR="00CC2639" w:rsidRPr="00CC2639">
              <w:rPr>
                <w:b/>
                <w:bCs/>
              </w:rPr>
              <w:t>Pedestrian Crossings on Queens Road and Victoria Road</w:t>
            </w:r>
          </w:p>
          <w:p w14:paraId="36D2D496" w14:textId="77777777" w:rsidR="00CC2639" w:rsidRPr="00CC2639" w:rsidRDefault="00CC2639" w:rsidP="00CC2639">
            <w:pPr>
              <w:rPr>
                <w:b/>
                <w:bCs/>
              </w:rPr>
            </w:pPr>
          </w:p>
          <w:p w14:paraId="51323EB4" w14:textId="77777777" w:rsidR="00CC2639" w:rsidRPr="00CC2639" w:rsidRDefault="00CC2639" w:rsidP="00CC2639">
            <w:pPr>
              <w:ind w:left="316"/>
            </w:pPr>
            <w:r w:rsidRPr="00CC2639">
              <w:t xml:space="preserve">HC shared Stirling Council’s plans for new pedestrian crossings along Queens Road and Victoria Road. Although the commitee recognises the benefits these crossings would bring, there are some concerns about their locations, effects on traffic and connection to existing pavements. </w:t>
            </w:r>
          </w:p>
          <w:p w14:paraId="0F9C72C9" w14:textId="77777777" w:rsidR="00CC2639" w:rsidRPr="00CC2639" w:rsidRDefault="00CC2639" w:rsidP="00CC2639">
            <w:pPr>
              <w:ind w:left="316"/>
            </w:pPr>
          </w:p>
          <w:p w14:paraId="7FEC3200" w14:textId="77777777" w:rsidR="00CC2639" w:rsidRPr="00CC2639" w:rsidRDefault="00CC2639" w:rsidP="00CC2639">
            <w:pPr>
              <w:ind w:left="316"/>
              <w:rPr>
                <w:color w:val="FF0000"/>
              </w:rPr>
            </w:pPr>
            <w:r w:rsidRPr="00CC2639">
              <w:rPr>
                <w:color w:val="FF0000"/>
              </w:rPr>
              <w:t xml:space="preserve">ACT: HC to write a short note to the Council with the feedback from the commitee and share it with DL. Once reviewed, DK will forward the note to Stirling Countil on behalf of FKP.  </w:t>
            </w:r>
          </w:p>
          <w:p w14:paraId="165B4307" w14:textId="77777777" w:rsidR="00CC2639" w:rsidRDefault="00CC2639" w:rsidP="009C1B07">
            <w:pPr>
              <w:rPr>
                <w:b/>
                <w:bCs/>
              </w:rPr>
            </w:pPr>
          </w:p>
        </w:tc>
      </w:tr>
      <w:tr w:rsidR="00CC2639" w14:paraId="3C046AFD" w14:textId="77777777" w:rsidTr="00D312D0">
        <w:trPr>
          <w:trHeight w:val="1233"/>
        </w:trPr>
        <w:tc>
          <w:tcPr>
            <w:tcW w:w="9016" w:type="dxa"/>
          </w:tcPr>
          <w:p w14:paraId="74654200" w14:textId="6DEFB90D" w:rsidR="00CC2639" w:rsidRPr="00CC2639" w:rsidRDefault="00B376D0" w:rsidP="00CC2639">
            <w:pPr>
              <w:rPr>
                <w:b/>
                <w:bCs/>
              </w:rPr>
            </w:pPr>
            <w:r>
              <w:rPr>
                <w:b/>
                <w:bCs/>
              </w:rPr>
              <w:t>10</w:t>
            </w:r>
            <w:r w:rsidR="00CC2639">
              <w:rPr>
                <w:b/>
                <w:bCs/>
              </w:rPr>
              <w:t xml:space="preserve">. </w:t>
            </w:r>
            <w:r w:rsidR="00CC2639" w:rsidRPr="00CC2639">
              <w:rPr>
                <w:b/>
                <w:bCs/>
              </w:rPr>
              <w:t xml:space="preserve">Park Condition and Maintenance Issues </w:t>
            </w:r>
          </w:p>
          <w:p w14:paraId="6BA1F002" w14:textId="77777777" w:rsidR="00CC2639" w:rsidRPr="00CC2639" w:rsidRDefault="00CC2639" w:rsidP="00CC2639">
            <w:pPr>
              <w:rPr>
                <w:b/>
                <w:bCs/>
              </w:rPr>
            </w:pPr>
          </w:p>
          <w:p w14:paraId="3E81803A" w14:textId="77777777" w:rsidR="00CC2639" w:rsidRPr="00CC2639" w:rsidRDefault="00CC2639" w:rsidP="00CC2639">
            <w:pPr>
              <w:ind w:left="316"/>
            </w:pPr>
            <w:r w:rsidRPr="00CC2639">
              <w:t xml:space="preserve">DL and the committee expressed their appreciation for all the help FKP received from Stirling Council this year. </w:t>
            </w:r>
          </w:p>
          <w:p w14:paraId="09210285" w14:textId="77777777" w:rsidR="00CC2639" w:rsidRPr="00CC2639" w:rsidRDefault="00CC2639" w:rsidP="00CC2639">
            <w:pPr>
              <w:ind w:left="316"/>
            </w:pPr>
          </w:p>
          <w:p w14:paraId="526A6CCD" w14:textId="4153C021" w:rsidR="00CC2639" w:rsidRPr="00CC2639" w:rsidRDefault="00CC2639" w:rsidP="00CC2639">
            <w:pPr>
              <w:ind w:left="316"/>
            </w:pPr>
            <w:r w:rsidRPr="00CC2639">
              <w:t xml:space="preserve">HC expressed his concern about some maintenance issues in the park, and the committee discussed what would be the best way to address this. It was suggested that as part of NR’s regular park walks, maintenance problems could be recorded and reported to the council. If needed and both parties agree, a meeting might be necessary between FKP and the Council. The necessary of this will be determined on a case-by-case basis. </w:t>
            </w:r>
          </w:p>
          <w:p w14:paraId="07BB6AFF" w14:textId="77777777" w:rsidR="00CC2639" w:rsidRDefault="00CC2639" w:rsidP="00CC2639">
            <w:pPr>
              <w:rPr>
                <w:b/>
                <w:bCs/>
              </w:rPr>
            </w:pPr>
          </w:p>
        </w:tc>
      </w:tr>
      <w:tr w:rsidR="0065079A" w14:paraId="7DF1969D" w14:textId="77777777" w:rsidTr="00D312D0">
        <w:trPr>
          <w:trHeight w:val="1233"/>
        </w:trPr>
        <w:tc>
          <w:tcPr>
            <w:tcW w:w="9016" w:type="dxa"/>
          </w:tcPr>
          <w:p w14:paraId="0B0E1149" w14:textId="7BADBCF6" w:rsidR="0065079A" w:rsidRDefault="0065079A" w:rsidP="0065079A">
            <w:pPr>
              <w:rPr>
                <w:b/>
                <w:bCs/>
              </w:rPr>
            </w:pPr>
            <w:r>
              <w:rPr>
                <w:b/>
                <w:bCs/>
              </w:rPr>
              <w:t>1</w:t>
            </w:r>
            <w:r w:rsidR="00B376D0">
              <w:rPr>
                <w:b/>
                <w:bCs/>
              </w:rPr>
              <w:t>1</w:t>
            </w:r>
            <w:r>
              <w:rPr>
                <w:b/>
                <w:bCs/>
              </w:rPr>
              <w:t xml:space="preserve">. </w:t>
            </w:r>
            <w:r w:rsidRPr="0065079A">
              <w:rPr>
                <w:b/>
                <w:bCs/>
              </w:rPr>
              <w:t>AGM Planning</w:t>
            </w:r>
          </w:p>
          <w:p w14:paraId="33CF9573" w14:textId="77777777" w:rsidR="0065079A" w:rsidRPr="0065079A" w:rsidRDefault="0065079A" w:rsidP="0065079A">
            <w:pPr>
              <w:rPr>
                <w:b/>
                <w:bCs/>
              </w:rPr>
            </w:pPr>
          </w:p>
          <w:p w14:paraId="335D2647" w14:textId="7DE4926C" w:rsidR="0065079A" w:rsidRPr="0065079A" w:rsidRDefault="0065079A" w:rsidP="0065079A">
            <w:pPr>
              <w:pStyle w:val="ListParagraph"/>
              <w:numPr>
                <w:ilvl w:val="0"/>
                <w:numId w:val="5"/>
              </w:numPr>
              <w:rPr>
                <w:b/>
                <w:bCs/>
              </w:rPr>
            </w:pPr>
            <w:r w:rsidRPr="0065079A">
              <w:rPr>
                <w:b/>
                <w:bCs/>
              </w:rPr>
              <w:t>Venue</w:t>
            </w:r>
          </w:p>
          <w:p w14:paraId="17923BE6" w14:textId="77777777" w:rsidR="0065079A" w:rsidRPr="0065079A" w:rsidRDefault="0065079A" w:rsidP="0065079A">
            <w:pPr>
              <w:ind w:left="599"/>
            </w:pPr>
            <w:r w:rsidRPr="0065079A">
              <w:t xml:space="preserve">The committee agreed that 8th October would be the most suitable time for the AGM. It will take place at the Smith Art Gallery between 7pm and 9pm. Venue hire is £60 per hour, and the committee agreed to pay the cost. </w:t>
            </w:r>
          </w:p>
          <w:p w14:paraId="6010B2AE" w14:textId="77777777" w:rsidR="0065079A" w:rsidRPr="0065079A" w:rsidRDefault="0065079A" w:rsidP="0065079A">
            <w:pPr>
              <w:ind w:left="599"/>
            </w:pPr>
          </w:p>
          <w:p w14:paraId="7BA3AC07" w14:textId="77777777" w:rsidR="0065079A" w:rsidRPr="0065079A" w:rsidRDefault="0065079A" w:rsidP="0065079A">
            <w:pPr>
              <w:ind w:left="599"/>
            </w:pPr>
            <w:r w:rsidRPr="0065079A">
              <w:t xml:space="preserve">The room will be available an hour before and after the event for setup and breakdown. </w:t>
            </w:r>
          </w:p>
          <w:p w14:paraId="510B7B2F" w14:textId="77777777" w:rsidR="0065079A" w:rsidRPr="0065079A" w:rsidRDefault="0065079A" w:rsidP="0065079A">
            <w:pPr>
              <w:ind w:left="599"/>
            </w:pPr>
          </w:p>
          <w:p w14:paraId="4081909E" w14:textId="77777777" w:rsidR="0065079A" w:rsidRPr="0065079A" w:rsidRDefault="0065079A" w:rsidP="0065079A">
            <w:pPr>
              <w:ind w:left="599"/>
              <w:rPr>
                <w:color w:val="FF0000"/>
              </w:rPr>
            </w:pPr>
            <w:r w:rsidRPr="0065079A">
              <w:rPr>
                <w:color w:val="FF0000"/>
              </w:rPr>
              <w:lastRenderedPageBreak/>
              <w:t xml:space="preserve">ACT: DL to liaise with the Smith and confirm the booking. </w:t>
            </w:r>
          </w:p>
          <w:p w14:paraId="4595CF5F" w14:textId="77777777" w:rsidR="0065079A" w:rsidRPr="0065079A" w:rsidRDefault="0065079A" w:rsidP="0065079A">
            <w:pPr>
              <w:rPr>
                <w:b/>
                <w:bCs/>
              </w:rPr>
            </w:pPr>
          </w:p>
          <w:p w14:paraId="1F413E6A" w14:textId="2D27E65E" w:rsidR="0065079A" w:rsidRPr="0065079A" w:rsidRDefault="0065079A" w:rsidP="0065079A">
            <w:pPr>
              <w:pStyle w:val="ListParagraph"/>
              <w:numPr>
                <w:ilvl w:val="0"/>
                <w:numId w:val="5"/>
              </w:numPr>
              <w:rPr>
                <w:b/>
                <w:bCs/>
              </w:rPr>
            </w:pPr>
            <w:r w:rsidRPr="0065079A">
              <w:rPr>
                <w:b/>
                <w:bCs/>
              </w:rPr>
              <w:t xml:space="preserve">Speakers </w:t>
            </w:r>
          </w:p>
          <w:p w14:paraId="25042640" w14:textId="77777777" w:rsidR="0065079A" w:rsidRPr="0065079A" w:rsidRDefault="0065079A" w:rsidP="0065079A">
            <w:pPr>
              <w:ind w:left="457"/>
            </w:pPr>
            <w:r w:rsidRPr="0065079A">
              <w:t xml:space="preserve">In terms of speakers, the Breahead Community Garden will be asked to do a presentation on the benefits of community gardening. </w:t>
            </w:r>
          </w:p>
          <w:p w14:paraId="2B3C3281" w14:textId="77777777" w:rsidR="0065079A" w:rsidRPr="0065079A" w:rsidRDefault="0065079A" w:rsidP="0065079A">
            <w:pPr>
              <w:ind w:left="457"/>
            </w:pPr>
          </w:p>
          <w:p w14:paraId="3F6A3CC1" w14:textId="77777777" w:rsidR="0065079A" w:rsidRPr="0065079A" w:rsidRDefault="0065079A" w:rsidP="0065079A">
            <w:pPr>
              <w:ind w:left="457"/>
              <w:rPr>
                <w:color w:val="FF0000"/>
              </w:rPr>
            </w:pPr>
            <w:r w:rsidRPr="0065079A">
              <w:rPr>
                <w:color w:val="FF0000"/>
              </w:rPr>
              <w:t>ACT: DL to liaise with Breahead Garden about their presentation at the AGM.</w:t>
            </w:r>
          </w:p>
          <w:p w14:paraId="69A9934C" w14:textId="77777777" w:rsidR="0065079A" w:rsidRPr="0065079A" w:rsidRDefault="0065079A" w:rsidP="0065079A">
            <w:pPr>
              <w:rPr>
                <w:b/>
                <w:bCs/>
              </w:rPr>
            </w:pPr>
          </w:p>
          <w:p w14:paraId="2984CCFC" w14:textId="77777777" w:rsidR="0065079A" w:rsidRPr="0065079A" w:rsidRDefault="0065079A" w:rsidP="0065079A">
            <w:pPr>
              <w:rPr>
                <w:b/>
                <w:bCs/>
              </w:rPr>
            </w:pPr>
          </w:p>
          <w:p w14:paraId="66B8BB7B" w14:textId="272E64D1" w:rsidR="0065079A" w:rsidRPr="0065079A" w:rsidRDefault="0065079A" w:rsidP="0065079A">
            <w:pPr>
              <w:pStyle w:val="ListParagraph"/>
              <w:numPr>
                <w:ilvl w:val="0"/>
                <w:numId w:val="5"/>
              </w:numPr>
              <w:rPr>
                <w:b/>
                <w:bCs/>
              </w:rPr>
            </w:pPr>
            <w:r w:rsidRPr="0065079A">
              <w:rPr>
                <w:b/>
                <w:bCs/>
              </w:rPr>
              <w:t xml:space="preserve">Committee nominations </w:t>
            </w:r>
          </w:p>
          <w:p w14:paraId="57FD5904" w14:textId="77777777" w:rsidR="0065079A" w:rsidRPr="0065079A" w:rsidRDefault="0065079A" w:rsidP="0065079A">
            <w:pPr>
              <w:ind w:left="457"/>
            </w:pPr>
          </w:p>
          <w:p w14:paraId="2D4CC78B" w14:textId="77777777" w:rsidR="0065079A" w:rsidRPr="0065079A" w:rsidRDefault="0065079A" w:rsidP="0065079A">
            <w:pPr>
              <w:ind w:left="457"/>
            </w:pPr>
            <w:r w:rsidRPr="0065079A">
              <w:t>DL, NR, HC and DK indicated that they are happy to stay on the committee. GC is happy to stay on with the caveat that 2025/26 will be his last year on the committee.</w:t>
            </w:r>
          </w:p>
          <w:p w14:paraId="758FF835" w14:textId="77777777" w:rsidR="0065079A" w:rsidRPr="0065079A" w:rsidRDefault="0065079A" w:rsidP="0065079A">
            <w:pPr>
              <w:ind w:left="457"/>
            </w:pPr>
          </w:p>
          <w:p w14:paraId="2F320BDB" w14:textId="77777777" w:rsidR="0065079A" w:rsidRPr="0065079A" w:rsidRDefault="0065079A" w:rsidP="0065079A">
            <w:pPr>
              <w:ind w:left="457"/>
            </w:pPr>
            <w:r w:rsidRPr="0065079A">
              <w:t xml:space="preserve">NF has indicated that he will step down at the AGM. WG is yet to confirm, but she is likely to step down due to work and personal commitments. </w:t>
            </w:r>
          </w:p>
          <w:p w14:paraId="2DFD9B1D" w14:textId="77777777" w:rsidR="0065079A" w:rsidRPr="0065079A" w:rsidRDefault="0065079A" w:rsidP="0065079A">
            <w:pPr>
              <w:ind w:left="457"/>
            </w:pPr>
          </w:p>
          <w:p w14:paraId="7534771B" w14:textId="77777777" w:rsidR="0065079A" w:rsidRPr="0065079A" w:rsidRDefault="0065079A" w:rsidP="0065079A">
            <w:pPr>
              <w:ind w:left="457"/>
            </w:pPr>
            <w:r w:rsidRPr="0065079A">
              <w:t xml:space="preserve">With NF stepping down, FKP will need a new Vice Chair. NR and DL had conversations about NR taking on the role. </w:t>
            </w:r>
          </w:p>
          <w:p w14:paraId="78CA4343" w14:textId="77777777" w:rsidR="0065079A" w:rsidRPr="0065079A" w:rsidRDefault="0065079A" w:rsidP="0065079A">
            <w:pPr>
              <w:ind w:left="457"/>
              <w:rPr>
                <w:color w:val="FF0000"/>
              </w:rPr>
            </w:pPr>
          </w:p>
          <w:p w14:paraId="0283564F" w14:textId="77777777" w:rsidR="0065079A" w:rsidRPr="0065079A" w:rsidRDefault="0065079A" w:rsidP="0065079A">
            <w:pPr>
              <w:ind w:left="457"/>
              <w:rPr>
                <w:color w:val="FF0000"/>
              </w:rPr>
            </w:pPr>
            <w:r w:rsidRPr="0065079A">
              <w:rPr>
                <w:color w:val="FF0000"/>
              </w:rPr>
              <w:t xml:space="preserve">ACT: HC to confirm with MN her intentions for staying on the committee. </w:t>
            </w:r>
          </w:p>
          <w:p w14:paraId="0392B6A5" w14:textId="77777777" w:rsidR="0065079A" w:rsidRPr="0065079A" w:rsidRDefault="0065079A" w:rsidP="0065079A">
            <w:pPr>
              <w:ind w:left="457"/>
              <w:rPr>
                <w:color w:val="FF0000"/>
              </w:rPr>
            </w:pPr>
          </w:p>
          <w:p w14:paraId="2E759649" w14:textId="28BFC9F1" w:rsidR="0065079A" w:rsidRPr="0065079A" w:rsidRDefault="0065079A" w:rsidP="0065079A">
            <w:pPr>
              <w:ind w:left="457"/>
              <w:rPr>
                <w:color w:val="FF0000"/>
              </w:rPr>
            </w:pPr>
            <w:r w:rsidRPr="0065079A">
              <w:rPr>
                <w:color w:val="FF0000"/>
              </w:rPr>
              <w:t xml:space="preserve">ACT: DL to ask </w:t>
            </w:r>
            <w:r w:rsidR="00FE20B6">
              <w:rPr>
                <w:color w:val="FF0000"/>
              </w:rPr>
              <w:t>garden volunteers</w:t>
            </w:r>
            <w:r w:rsidRPr="0065079A">
              <w:rPr>
                <w:color w:val="FF0000"/>
              </w:rPr>
              <w:t xml:space="preserve"> if </w:t>
            </w:r>
            <w:r w:rsidR="00FE20B6">
              <w:rPr>
                <w:color w:val="FF0000"/>
              </w:rPr>
              <w:t>they</w:t>
            </w:r>
            <w:r w:rsidRPr="0065079A">
              <w:rPr>
                <w:color w:val="FF0000"/>
              </w:rPr>
              <w:t xml:space="preserve"> would consider joining the committee.</w:t>
            </w:r>
          </w:p>
          <w:p w14:paraId="70133DC8" w14:textId="77777777" w:rsidR="0065079A" w:rsidRPr="0065079A" w:rsidRDefault="0065079A" w:rsidP="0065079A">
            <w:pPr>
              <w:ind w:left="457"/>
              <w:rPr>
                <w:color w:val="FF0000"/>
              </w:rPr>
            </w:pPr>
          </w:p>
          <w:p w14:paraId="2D36195B" w14:textId="77777777" w:rsidR="0065079A" w:rsidRPr="0065079A" w:rsidRDefault="0065079A" w:rsidP="0065079A">
            <w:pPr>
              <w:ind w:left="457"/>
              <w:rPr>
                <w:color w:val="FF0000"/>
              </w:rPr>
            </w:pPr>
            <w:r w:rsidRPr="0065079A">
              <w:rPr>
                <w:color w:val="FF0000"/>
              </w:rPr>
              <w:t xml:space="preserve">ACT: DL and NR to advertise committee positions on the SVE website. </w:t>
            </w:r>
          </w:p>
          <w:p w14:paraId="0F778550" w14:textId="77777777" w:rsidR="0065079A" w:rsidRPr="0065079A" w:rsidRDefault="0065079A" w:rsidP="0065079A">
            <w:pPr>
              <w:ind w:left="457"/>
            </w:pPr>
          </w:p>
          <w:p w14:paraId="77420BF3" w14:textId="77777777" w:rsidR="0065079A" w:rsidRPr="0065079A" w:rsidRDefault="0065079A" w:rsidP="0065079A">
            <w:pPr>
              <w:ind w:left="457"/>
            </w:pPr>
            <w:r w:rsidRPr="0065079A">
              <w:t xml:space="preserve">Since further planning is needed for the AGM, the committee will meet on the 15th of September to discuss the details and any outstanding actions. </w:t>
            </w:r>
          </w:p>
          <w:p w14:paraId="3BD16AD4" w14:textId="77777777" w:rsidR="0065079A" w:rsidRPr="0065079A" w:rsidRDefault="0065079A" w:rsidP="0065079A">
            <w:pPr>
              <w:ind w:left="457"/>
            </w:pPr>
          </w:p>
          <w:p w14:paraId="6BFC231A" w14:textId="77777777" w:rsidR="0065079A" w:rsidRPr="0065079A" w:rsidRDefault="0065079A" w:rsidP="0065079A">
            <w:pPr>
              <w:ind w:left="457"/>
              <w:rPr>
                <w:color w:val="FF0000"/>
              </w:rPr>
            </w:pPr>
            <w:r w:rsidRPr="0065079A">
              <w:rPr>
                <w:color w:val="FF0000"/>
              </w:rPr>
              <w:t xml:space="preserve">ACT: HC to speak to Lidia Becci about buying food and other supplies for the AGM. </w:t>
            </w:r>
          </w:p>
          <w:p w14:paraId="061565DE" w14:textId="77777777" w:rsidR="0065079A" w:rsidRDefault="0065079A" w:rsidP="00CC2639">
            <w:pPr>
              <w:rPr>
                <w:b/>
                <w:bCs/>
              </w:rPr>
            </w:pPr>
          </w:p>
        </w:tc>
      </w:tr>
      <w:tr w:rsidR="0065079A" w14:paraId="4B109B86" w14:textId="77777777" w:rsidTr="00D312D0">
        <w:trPr>
          <w:trHeight w:val="1233"/>
        </w:trPr>
        <w:tc>
          <w:tcPr>
            <w:tcW w:w="9016" w:type="dxa"/>
          </w:tcPr>
          <w:p w14:paraId="51DDE55B" w14:textId="05F4FB35" w:rsidR="0065079A" w:rsidRPr="0065079A" w:rsidRDefault="0065079A" w:rsidP="0065079A">
            <w:pPr>
              <w:rPr>
                <w:b/>
                <w:bCs/>
              </w:rPr>
            </w:pPr>
            <w:r>
              <w:rPr>
                <w:b/>
                <w:bCs/>
              </w:rPr>
              <w:lastRenderedPageBreak/>
              <w:t>1</w:t>
            </w:r>
            <w:r w:rsidR="00B376D0">
              <w:rPr>
                <w:b/>
                <w:bCs/>
              </w:rPr>
              <w:t>2</w:t>
            </w:r>
            <w:r>
              <w:rPr>
                <w:b/>
                <w:bCs/>
              </w:rPr>
              <w:t xml:space="preserve">. </w:t>
            </w:r>
            <w:r w:rsidRPr="0065079A">
              <w:rPr>
                <w:b/>
                <w:bCs/>
              </w:rPr>
              <w:t>SVE Update</w:t>
            </w:r>
          </w:p>
          <w:p w14:paraId="48B4A44E" w14:textId="77777777" w:rsidR="0065079A" w:rsidRPr="0065079A" w:rsidRDefault="0065079A" w:rsidP="0065079A">
            <w:pPr>
              <w:rPr>
                <w:b/>
                <w:bCs/>
              </w:rPr>
            </w:pPr>
          </w:p>
          <w:p w14:paraId="551032C7" w14:textId="77777777" w:rsidR="0065079A" w:rsidRPr="0065079A" w:rsidRDefault="0065079A" w:rsidP="0065079A">
            <w:pPr>
              <w:ind w:left="457"/>
            </w:pPr>
            <w:r w:rsidRPr="0065079A">
              <w:t xml:space="preserve">NR gave an update on the recent and upcoming SVE breakfast clubs. </w:t>
            </w:r>
          </w:p>
          <w:p w14:paraId="6978F274" w14:textId="77777777" w:rsidR="0065079A" w:rsidRPr="0065079A" w:rsidRDefault="0065079A" w:rsidP="0065079A">
            <w:pPr>
              <w:ind w:left="457"/>
            </w:pPr>
          </w:p>
          <w:p w14:paraId="5FFA3723" w14:textId="77777777" w:rsidR="0065079A" w:rsidRPr="0065079A" w:rsidRDefault="0065079A" w:rsidP="0065079A">
            <w:pPr>
              <w:ind w:left="457"/>
            </w:pPr>
            <w:r w:rsidRPr="0065079A">
              <w:t xml:space="preserve">On the 26th of August, the Breakfast Club will focus on compliance, charity law and the PVG scheme. Since this is a relevant topic for FKP, DK or DL will attend. </w:t>
            </w:r>
          </w:p>
          <w:p w14:paraId="1D22223E" w14:textId="77777777" w:rsidR="0065079A" w:rsidRPr="0065079A" w:rsidRDefault="0065079A" w:rsidP="0065079A">
            <w:pPr>
              <w:ind w:left="457"/>
            </w:pPr>
          </w:p>
          <w:p w14:paraId="418866E9" w14:textId="77777777" w:rsidR="0065079A" w:rsidRPr="0065079A" w:rsidRDefault="0065079A" w:rsidP="0065079A">
            <w:pPr>
              <w:ind w:left="457"/>
              <w:rPr>
                <w:color w:val="FF0000"/>
              </w:rPr>
            </w:pPr>
            <w:r w:rsidRPr="0065079A">
              <w:rPr>
                <w:color w:val="FF0000"/>
              </w:rPr>
              <w:t xml:space="preserve">ACT: DK to confirm if she can attend the Breakfast Club. If not, DL to attend.  </w:t>
            </w:r>
          </w:p>
          <w:p w14:paraId="28E0CFF0" w14:textId="77777777" w:rsidR="0065079A" w:rsidRPr="0065079A" w:rsidRDefault="0065079A" w:rsidP="0065079A">
            <w:pPr>
              <w:ind w:left="457"/>
            </w:pPr>
          </w:p>
          <w:p w14:paraId="6FC09B3E" w14:textId="5395F51D" w:rsidR="0065079A" w:rsidRDefault="0065079A" w:rsidP="0065079A">
            <w:pPr>
              <w:ind w:left="457"/>
              <w:rPr>
                <w:b/>
                <w:bCs/>
              </w:rPr>
            </w:pPr>
            <w:r w:rsidRPr="0065079A">
              <w:t>The SVE AGM will take place on 25th September, and NR will attend.</w:t>
            </w:r>
          </w:p>
        </w:tc>
      </w:tr>
      <w:tr w:rsidR="0065079A" w14:paraId="0FB9FB87" w14:textId="77777777" w:rsidTr="00D312D0">
        <w:trPr>
          <w:trHeight w:val="1233"/>
        </w:trPr>
        <w:tc>
          <w:tcPr>
            <w:tcW w:w="9016" w:type="dxa"/>
          </w:tcPr>
          <w:p w14:paraId="19C65998" w14:textId="5104A5FA" w:rsidR="0065079A" w:rsidRDefault="0065079A" w:rsidP="0065079A">
            <w:pPr>
              <w:rPr>
                <w:b/>
                <w:bCs/>
              </w:rPr>
            </w:pPr>
            <w:r>
              <w:rPr>
                <w:b/>
                <w:bCs/>
              </w:rPr>
              <w:t>1</w:t>
            </w:r>
            <w:r w:rsidR="00B376D0">
              <w:rPr>
                <w:b/>
                <w:bCs/>
              </w:rPr>
              <w:t>3</w:t>
            </w:r>
            <w:r>
              <w:rPr>
                <w:b/>
                <w:bCs/>
              </w:rPr>
              <w:t xml:space="preserve">. </w:t>
            </w:r>
            <w:r w:rsidRPr="0065079A">
              <w:rPr>
                <w:b/>
                <w:bCs/>
              </w:rPr>
              <w:t>Apple Orchard Update</w:t>
            </w:r>
          </w:p>
          <w:p w14:paraId="328460D4" w14:textId="77777777" w:rsidR="0065079A" w:rsidRPr="0065079A" w:rsidRDefault="0065079A" w:rsidP="0065079A">
            <w:pPr>
              <w:rPr>
                <w:b/>
                <w:bCs/>
              </w:rPr>
            </w:pPr>
          </w:p>
          <w:p w14:paraId="6967CB1F" w14:textId="06E775C5" w:rsidR="0065079A" w:rsidRPr="0065079A" w:rsidRDefault="0065079A" w:rsidP="0065079A">
            <w:pPr>
              <w:pStyle w:val="ListParagraph"/>
              <w:numPr>
                <w:ilvl w:val="0"/>
                <w:numId w:val="6"/>
              </w:numPr>
              <w:rPr>
                <w:b/>
                <w:bCs/>
              </w:rPr>
            </w:pPr>
            <w:r w:rsidRPr="0065079A">
              <w:rPr>
                <w:b/>
                <w:bCs/>
              </w:rPr>
              <w:t>Allan’s Primary School</w:t>
            </w:r>
          </w:p>
          <w:p w14:paraId="4DE85939" w14:textId="77777777" w:rsidR="0065079A" w:rsidRPr="0065079A" w:rsidRDefault="0065079A" w:rsidP="0065079A">
            <w:pPr>
              <w:ind w:left="599"/>
            </w:pPr>
            <w:r w:rsidRPr="0065079A">
              <w:lastRenderedPageBreak/>
              <w:t xml:space="preserve">Since the pupils helped with the Orchard in the spring, they will be invited back in the autumn to benefit from the apple harvest. This might involve harvesting the fruit or celebrating the harvest in another way. </w:t>
            </w:r>
          </w:p>
          <w:p w14:paraId="65B3CE4D" w14:textId="77777777" w:rsidR="0065079A" w:rsidRPr="0065079A" w:rsidRDefault="0065079A" w:rsidP="0065079A">
            <w:pPr>
              <w:ind w:left="599"/>
            </w:pPr>
          </w:p>
          <w:p w14:paraId="3DFE3DB5" w14:textId="77777777" w:rsidR="0065079A" w:rsidRPr="0065079A" w:rsidRDefault="0065079A" w:rsidP="0065079A">
            <w:pPr>
              <w:ind w:left="599"/>
              <w:rPr>
                <w:color w:val="FF0000"/>
              </w:rPr>
            </w:pPr>
            <w:r w:rsidRPr="0065079A">
              <w:rPr>
                <w:color w:val="FF0000"/>
              </w:rPr>
              <w:t xml:space="preserve">ACT: WG to contact the teacher from Allan’s Primary and arrange the harvest activity for the pupils. </w:t>
            </w:r>
          </w:p>
          <w:p w14:paraId="5D922B82" w14:textId="77777777" w:rsidR="0065079A" w:rsidRPr="0065079A" w:rsidRDefault="0065079A" w:rsidP="0065079A">
            <w:pPr>
              <w:rPr>
                <w:b/>
                <w:bCs/>
              </w:rPr>
            </w:pPr>
          </w:p>
          <w:p w14:paraId="4B9C0380" w14:textId="0DF88723" w:rsidR="0065079A" w:rsidRPr="0065079A" w:rsidRDefault="0065079A" w:rsidP="0065079A">
            <w:pPr>
              <w:pStyle w:val="ListParagraph"/>
              <w:numPr>
                <w:ilvl w:val="0"/>
                <w:numId w:val="6"/>
              </w:numPr>
              <w:rPr>
                <w:b/>
                <w:bCs/>
              </w:rPr>
            </w:pPr>
            <w:r w:rsidRPr="0065079A">
              <w:rPr>
                <w:b/>
                <w:bCs/>
              </w:rPr>
              <w:t>Social Media</w:t>
            </w:r>
          </w:p>
          <w:p w14:paraId="3B3F2735" w14:textId="77777777" w:rsidR="0065079A" w:rsidRPr="0065079A" w:rsidRDefault="0065079A" w:rsidP="0065079A">
            <w:pPr>
              <w:ind w:left="599"/>
            </w:pPr>
            <w:r w:rsidRPr="0065079A">
              <w:t xml:space="preserve">WG and DK discussed the maintenance of the FKP Facebook page. DK confirmed that relevant content is posted on the page as and when required. </w:t>
            </w:r>
          </w:p>
          <w:p w14:paraId="00CFF0B4" w14:textId="77777777" w:rsidR="0065079A" w:rsidRPr="0065079A" w:rsidRDefault="0065079A" w:rsidP="0065079A">
            <w:pPr>
              <w:rPr>
                <w:b/>
                <w:bCs/>
              </w:rPr>
            </w:pPr>
          </w:p>
          <w:p w14:paraId="25F3A97E" w14:textId="77777777" w:rsidR="0065079A" w:rsidRDefault="0065079A" w:rsidP="0065079A">
            <w:pPr>
              <w:rPr>
                <w:b/>
                <w:bCs/>
              </w:rPr>
            </w:pPr>
          </w:p>
        </w:tc>
      </w:tr>
      <w:tr w:rsidR="0065079A" w14:paraId="3DC7AC72" w14:textId="77777777" w:rsidTr="00D312D0">
        <w:trPr>
          <w:trHeight w:val="1233"/>
        </w:trPr>
        <w:tc>
          <w:tcPr>
            <w:tcW w:w="9016" w:type="dxa"/>
          </w:tcPr>
          <w:p w14:paraId="5DC4DC8F" w14:textId="1A679AB3" w:rsidR="0065079A" w:rsidRPr="0065079A" w:rsidRDefault="0065079A" w:rsidP="0065079A">
            <w:pPr>
              <w:rPr>
                <w:b/>
                <w:bCs/>
              </w:rPr>
            </w:pPr>
            <w:r>
              <w:rPr>
                <w:b/>
                <w:bCs/>
              </w:rPr>
              <w:lastRenderedPageBreak/>
              <w:t>1</w:t>
            </w:r>
            <w:r w:rsidR="00B376D0">
              <w:rPr>
                <w:b/>
                <w:bCs/>
              </w:rPr>
              <w:t>4</w:t>
            </w:r>
            <w:r>
              <w:rPr>
                <w:b/>
                <w:bCs/>
              </w:rPr>
              <w:t xml:space="preserve">. </w:t>
            </w:r>
            <w:r w:rsidRPr="0065079A">
              <w:rPr>
                <w:b/>
                <w:bCs/>
              </w:rPr>
              <w:t>St Modans High School Project</w:t>
            </w:r>
          </w:p>
          <w:p w14:paraId="644E4B2A" w14:textId="77777777" w:rsidR="0065079A" w:rsidRPr="0065079A" w:rsidRDefault="0065079A" w:rsidP="0065079A">
            <w:pPr>
              <w:rPr>
                <w:b/>
                <w:bCs/>
              </w:rPr>
            </w:pPr>
          </w:p>
          <w:p w14:paraId="2AA675B5" w14:textId="77777777" w:rsidR="0065079A" w:rsidRPr="0065079A" w:rsidRDefault="0065079A" w:rsidP="0065079A">
            <w:pPr>
              <w:ind w:left="599"/>
            </w:pPr>
            <w:r w:rsidRPr="0065079A">
              <w:t xml:space="preserve">St Modans High School reached out to arrange activities in the park for special needs pupil. 4 boys between the ages of 12 and 18 would be involved, but it is unclear what their support needs would be and who would be responsible for providing it. </w:t>
            </w:r>
          </w:p>
          <w:p w14:paraId="4EFE665D" w14:textId="77777777" w:rsidR="0065079A" w:rsidRPr="0065079A" w:rsidRDefault="0065079A" w:rsidP="0065079A">
            <w:pPr>
              <w:ind w:left="599"/>
            </w:pPr>
          </w:p>
          <w:p w14:paraId="13E7C6F0" w14:textId="10A9CDD0" w:rsidR="0065079A" w:rsidRDefault="0065079A" w:rsidP="0065079A">
            <w:pPr>
              <w:ind w:left="599"/>
              <w:rPr>
                <w:b/>
                <w:bCs/>
              </w:rPr>
            </w:pPr>
            <w:r w:rsidRPr="0065079A">
              <w:rPr>
                <w:color w:val="FF0000"/>
              </w:rPr>
              <w:t>ACT: DL to speak to the teachers and confirm the pupils’ support needs and what they want to get out of the project.</w:t>
            </w:r>
          </w:p>
        </w:tc>
      </w:tr>
      <w:tr w:rsidR="00EC1B70" w14:paraId="73140434" w14:textId="77777777" w:rsidTr="0065079A">
        <w:trPr>
          <w:trHeight w:val="1223"/>
        </w:trPr>
        <w:tc>
          <w:tcPr>
            <w:tcW w:w="9016" w:type="dxa"/>
          </w:tcPr>
          <w:p w14:paraId="5541C87D" w14:textId="73A36775" w:rsidR="003828F3" w:rsidRPr="0065079A" w:rsidRDefault="0065079A" w:rsidP="0065079A">
            <w:pPr>
              <w:rPr>
                <w:b/>
                <w:bCs/>
              </w:rPr>
            </w:pPr>
            <w:r>
              <w:rPr>
                <w:b/>
                <w:bCs/>
              </w:rPr>
              <w:t>1</w:t>
            </w:r>
            <w:r w:rsidR="00B376D0">
              <w:rPr>
                <w:b/>
                <w:bCs/>
              </w:rPr>
              <w:t>5</w:t>
            </w:r>
            <w:r w:rsidR="00EC1B70">
              <w:rPr>
                <w:b/>
                <w:bCs/>
              </w:rPr>
              <w:t>. AOB</w:t>
            </w:r>
          </w:p>
          <w:p w14:paraId="059BE94A" w14:textId="77777777" w:rsidR="00EC1B70" w:rsidRDefault="00EC1B70" w:rsidP="00EC1B70">
            <w:pPr>
              <w:ind w:left="176"/>
            </w:pPr>
          </w:p>
          <w:p w14:paraId="04816533" w14:textId="0F8D2FD1" w:rsidR="00EC1B70" w:rsidRPr="00EC1B70" w:rsidRDefault="00EC1B70" w:rsidP="00EC1B70">
            <w:pPr>
              <w:ind w:left="176"/>
            </w:pPr>
            <w:r>
              <w:t xml:space="preserve">The committee has decided that the </w:t>
            </w:r>
            <w:r w:rsidRPr="00EC1B70">
              <w:rPr>
                <w:b/>
                <w:bCs/>
              </w:rPr>
              <w:t>next meeting will be on Mond</w:t>
            </w:r>
            <w:r w:rsidR="00F06895">
              <w:rPr>
                <w:b/>
                <w:bCs/>
              </w:rPr>
              <w:t>ay, 1</w:t>
            </w:r>
            <w:r w:rsidR="0065079A">
              <w:rPr>
                <w:b/>
                <w:bCs/>
              </w:rPr>
              <w:t>5</w:t>
            </w:r>
            <w:r w:rsidR="0065079A" w:rsidRPr="0065079A">
              <w:rPr>
                <w:b/>
                <w:bCs/>
                <w:vertAlign w:val="superscript"/>
              </w:rPr>
              <w:t>th</w:t>
            </w:r>
            <w:r w:rsidR="0065079A">
              <w:rPr>
                <w:b/>
                <w:bCs/>
              </w:rPr>
              <w:t xml:space="preserve"> September, and the focus will be on AGM planning</w:t>
            </w:r>
            <w:r w:rsidR="00F06895">
              <w:rPr>
                <w:b/>
                <w:bCs/>
              </w:rPr>
              <w:t xml:space="preserve">. </w:t>
            </w:r>
          </w:p>
        </w:tc>
      </w:tr>
    </w:tbl>
    <w:p w14:paraId="6B65D3CF" w14:textId="77777777" w:rsidR="005C5653" w:rsidRDefault="005C5653" w:rsidP="00E816A4"/>
    <w:sectPr w:rsidR="005C565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BF150" w14:textId="77777777" w:rsidR="002D77FF" w:rsidRDefault="002D77FF" w:rsidP="001B0976">
      <w:pPr>
        <w:spacing w:after="0" w:line="240" w:lineRule="auto"/>
      </w:pPr>
      <w:r>
        <w:separator/>
      </w:r>
    </w:p>
  </w:endnote>
  <w:endnote w:type="continuationSeparator" w:id="0">
    <w:p w14:paraId="70F1021E" w14:textId="77777777" w:rsidR="002D77FF" w:rsidRDefault="002D77FF" w:rsidP="001B0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D539B" w14:textId="77777777" w:rsidR="002D77FF" w:rsidRDefault="002D77FF" w:rsidP="001B0976">
      <w:pPr>
        <w:spacing w:after="0" w:line="240" w:lineRule="auto"/>
      </w:pPr>
      <w:r>
        <w:separator/>
      </w:r>
    </w:p>
  </w:footnote>
  <w:footnote w:type="continuationSeparator" w:id="0">
    <w:p w14:paraId="539633C5" w14:textId="77777777" w:rsidR="002D77FF" w:rsidRDefault="002D77FF" w:rsidP="001B09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02E81"/>
    <w:multiLevelType w:val="hybridMultilevel"/>
    <w:tmpl w:val="9186425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67035C"/>
    <w:multiLevelType w:val="hybridMultilevel"/>
    <w:tmpl w:val="4D507F7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D9B5B78"/>
    <w:multiLevelType w:val="hybridMultilevel"/>
    <w:tmpl w:val="BA5CF538"/>
    <w:lvl w:ilvl="0" w:tplc="1058581C">
      <w:start w:val="1"/>
      <w:numFmt w:val="lowerLetter"/>
      <w:lvlText w:val="%1)"/>
      <w:lvlJc w:val="left"/>
      <w:pPr>
        <w:ind w:left="381" w:hanging="360"/>
      </w:pPr>
      <w:rPr>
        <w:rFonts w:hint="default"/>
      </w:rPr>
    </w:lvl>
    <w:lvl w:ilvl="1" w:tplc="08090019" w:tentative="1">
      <w:start w:val="1"/>
      <w:numFmt w:val="lowerLetter"/>
      <w:lvlText w:val="%2."/>
      <w:lvlJc w:val="left"/>
      <w:pPr>
        <w:ind w:left="1101" w:hanging="360"/>
      </w:pPr>
    </w:lvl>
    <w:lvl w:ilvl="2" w:tplc="0809001B" w:tentative="1">
      <w:start w:val="1"/>
      <w:numFmt w:val="lowerRoman"/>
      <w:lvlText w:val="%3."/>
      <w:lvlJc w:val="right"/>
      <w:pPr>
        <w:ind w:left="1821" w:hanging="180"/>
      </w:pPr>
    </w:lvl>
    <w:lvl w:ilvl="3" w:tplc="0809000F" w:tentative="1">
      <w:start w:val="1"/>
      <w:numFmt w:val="decimal"/>
      <w:lvlText w:val="%4."/>
      <w:lvlJc w:val="left"/>
      <w:pPr>
        <w:ind w:left="2541" w:hanging="360"/>
      </w:pPr>
    </w:lvl>
    <w:lvl w:ilvl="4" w:tplc="08090019" w:tentative="1">
      <w:start w:val="1"/>
      <w:numFmt w:val="lowerLetter"/>
      <w:lvlText w:val="%5."/>
      <w:lvlJc w:val="left"/>
      <w:pPr>
        <w:ind w:left="3261" w:hanging="360"/>
      </w:pPr>
    </w:lvl>
    <w:lvl w:ilvl="5" w:tplc="0809001B" w:tentative="1">
      <w:start w:val="1"/>
      <w:numFmt w:val="lowerRoman"/>
      <w:lvlText w:val="%6."/>
      <w:lvlJc w:val="right"/>
      <w:pPr>
        <w:ind w:left="3981" w:hanging="180"/>
      </w:pPr>
    </w:lvl>
    <w:lvl w:ilvl="6" w:tplc="0809000F" w:tentative="1">
      <w:start w:val="1"/>
      <w:numFmt w:val="decimal"/>
      <w:lvlText w:val="%7."/>
      <w:lvlJc w:val="left"/>
      <w:pPr>
        <w:ind w:left="4701" w:hanging="360"/>
      </w:pPr>
    </w:lvl>
    <w:lvl w:ilvl="7" w:tplc="08090019" w:tentative="1">
      <w:start w:val="1"/>
      <w:numFmt w:val="lowerLetter"/>
      <w:lvlText w:val="%8."/>
      <w:lvlJc w:val="left"/>
      <w:pPr>
        <w:ind w:left="5421" w:hanging="360"/>
      </w:pPr>
    </w:lvl>
    <w:lvl w:ilvl="8" w:tplc="0809001B" w:tentative="1">
      <w:start w:val="1"/>
      <w:numFmt w:val="lowerRoman"/>
      <w:lvlText w:val="%9."/>
      <w:lvlJc w:val="right"/>
      <w:pPr>
        <w:ind w:left="6141" w:hanging="180"/>
      </w:pPr>
    </w:lvl>
  </w:abstractNum>
  <w:abstractNum w:abstractNumId="3" w15:restartNumberingAfterBreak="0">
    <w:nsid w:val="38264DC8"/>
    <w:multiLevelType w:val="hybridMultilevel"/>
    <w:tmpl w:val="C22462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0B57E35"/>
    <w:multiLevelType w:val="hybridMultilevel"/>
    <w:tmpl w:val="F3D845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4E33383"/>
    <w:multiLevelType w:val="hybridMultilevel"/>
    <w:tmpl w:val="C44417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7792731">
    <w:abstractNumId w:val="0"/>
  </w:num>
  <w:num w:numId="2" w16cid:durableId="878737873">
    <w:abstractNumId w:val="1"/>
  </w:num>
  <w:num w:numId="3" w16cid:durableId="538786906">
    <w:abstractNumId w:val="4"/>
  </w:num>
  <w:num w:numId="4" w16cid:durableId="1110122864">
    <w:abstractNumId w:val="2"/>
  </w:num>
  <w:num w:numId="5" w16cid:durableId="1532570318">
    <w:abstractNumId w:val="3"/>
  </w:num>
  <w:num w:numId="6" w16cid:durableId="19331269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081"/>
    <w:rsid w:val="000B60C6"/>
    <w:rsid w:val="00123557"/>
    <w:rsid w:val="0018543E"/>
    <w:rsid w:val="001B0976"/>
    <w:rsid w:val="001D29F6"/>
    <w:rsid w:val="001E68A0"/>
    <w:rsid w:val="001F0545"/>
    <w:rsid w:val="0020124B"/>
    <w:rsid w:val="00236D9B"/>
    <w:rsid w:val="00236E5B"/>
    <w:rsid w:val="00244951"/>
    <w:rsid w:val="00281980"/>
    <w:rsid w:val="002909E4"/>
    <w:rsid w:val="002D77FF"/>
    <w:rsid w:val="002F32D9"/>
    <w:rsid w:val="00305C4B"/>
    <w:rsid w:val="003652A5"/>
    <w:rsid w:val="003828F3"/>
    <w:rsid w:val="003C391D"/>
    <w:rsid w:val="003E5AAD"/>
    <w:rsid w:val="00414081"/>
    <w:rsid w:val="00421932"/>
    <w:rsid w:val="00431C15"/>
    <w:rsid w:val="00462BBD"/>
    <w:rsid w:val="004D406C"/>
    <w:rsid w:val="004F263A"/>
    <w:rsid w:val="0053522D"/>
    <w:rsid w:val="00540656"/>
    <w:rsid w:val="00553C3A"/>
    <w:rsid w:val="00564B41"/>
    <w:rsid w:val="005C5653"/>
    <w:rsid w:val="005D12D3"/>
    <w:rsid w:val="005E3E19"/>
    <w:rsid w:val="005E7C11"/>
    <w:rsid w:val="00631843"/>
    <w:rsid w:val="0065079A"/>
    <w:rsid w:val="0065462F"/>
    <w:rsid w:val="006A7582"/>
    <w:rsid w:val="006E088C"/>
    <w:rsid w:val="00712A49"/>
    <w:rsid w:val="007169D0"/>
    <w:rsid w:val="00747DDA"/>
    <w:rsid w:val="00762399"/>
    <w:rsid w:val="007643F2"/>
    <w:rsid w:val="007700B1"/>
    <w:rsid w:val="007728BF"/>
    <w:rsid w:val="007C114F"/>
    <w:rsid w:val="007C5C6D"/>
    <w:rsid w:val="008257FB"/>
    <w:rsid w:val="008A3B63"/>
    <w:rsid w:val="008B2FA0"/>
    <w:rsid w:val="00915D28"/>
    <w:rsid w:val="0096672F"/>
    <w:rsid w:val="0099645B"/>
    <w:rsid w:val="00997C97"/>
    <w:rsid w:val="009A5D9B"/>
    <w:rsid w:val="009A7C2B"/>
    <w:rsid w:val="009C1B07"/>
    <w:rsid w:val="009C7B04"/>
    <w:rsid w:val="009D416F"/>
    <w:rsid w:val="009E6F76"/>
    <w:rsid w:val="009F1C86"/>
    <w:rsid w:val="009F6909"/>
    <w:rsid w:val="00A329AC"/>
    <w:rsid w:val="00A731F0"/>
    <w:rsid w:val="00A87512"/>
    <w:rsid w:val="00AB36B2"/>
    <w:rsid w:val="00B16D37"/>
    <w:rsid w:val="00B376D0"/>
    <w:rsid w:val="00B41A36"/>
    <w:rsid w:val="00B612BE"/>
    <w:rsid w:val="00BB0645"/>
    <w:rsid w:val="00C77E26"/>
    <w:rsid w:val="00CB2ECA"/>
    <w:rsid w:val="00CC2639"/>
    <w:rsid w:val="00CF4166"/>
    <w:rsid w:val="00D1270E"/>
    <w:rsid w:val="00D312D0"/>
    <w:rsid w:val="00D35ECE"/>
    <w:rsid w:val="00D37C93"/>
    <w:rsid w:val="00E03F46"/>
    <w:rsid w:val="00E666B7"/>
    <w:rsid w:val="00E816A4"/>
    <w:rsid w:val="00EC1B70"/>
    <w:rsid w:val="00EE7815"/>
    <w:rsid w:val="00F06895"/>
    <w:rsid w:val="00F14F14"/>
    <w:rsid w:val="00F65161"/>
    <w:rsid w:val="00F9492A"/>
    <w:rsid w:val="00FC094C"/>
    <w:rsid w:val="00FE20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A8909"/>
  <w15:chartTrackingRefBased/>
  <w15:docId w15:val="{7081E732-A6B6-42E6-9860-C833D2EA1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40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40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40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40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40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40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40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40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40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0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40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40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40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40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40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40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40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4081"/>
    <w:rPr>
      <w:rFonts w:eastAsiaTheme="majorEastAsia" w:cstheme="majorBidi"/>
      <w:color w:val="272727" w:themeColor="text1" w:themeTint="D8"/>
    </w:rPr>
  </w:style>
  <w:style w:type="paragraph" w:styleId="Title">
    <w:name w:val="Title"/>
    <w:basedOn w:val="Normal"/>
    <w:next w:val="Normal"/>
    <w:link w:val="TitleChar"/>
    <w:uiPriority w:val="10"/>
    <w:qFormat/>
    <w:rsid w:val="004140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40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40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40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4081"/>
    <w:pPr>
      <w:spacing w:before="160"/>
      <w:jc w:val="center"/>
    </w:pPr>
    <w:rPr>
      <w:i/>
      <w:iCs/>
      <w:color w:val="404040" w:themeColor="text1" w:themeTint="BF"/>
    </w:rPr>
  </w:style>
  <w:style w:type="character" w:customStyle="1" w:styleId="QuoteChar">
    <w:name w:val="Quote Char"/>
    <w:basedOn w:val="DefaultParagraphFont"/>
    <w:link w:val="Quote"/>
    <w:uiPriority w:val="29"/>
    <w:rsid w:val="00414081"/>
    <w:rPr>
      <w:i/>
      <w:iCs/>
      <w:color w:val="404040" w:themeColor="text1" w:themeTint="BF"/>
    </w:rPr>
  </w:style>
  <w:style w:type="paragraph" w:styleId="ListParagraph">
    <w:name w:val="List Paragraph"/>
    <w:basedOn w:val="Normal"/>
    <w:uiPriority w:val="34"/>
    <w:qFormat/>
    <w:rsid w:val="00414081"/>
    <w:pPr>
      <w:ind w:left="720"/>
      <w:contextualSpacing/>
    </w:pPr>
  </w:style>
  <w:style w:type="character" w:styleId="IntenseEmphasis">
    <w:name w:val="Intense Emphasis"/>
    <w:basedOn w:val="DefaultParagraphFont"/>
    <w:uiPriority w:val="21"/>
    <w:qFormat/>
    <w:rsid w:val="00414081"/>
    <w:rPr>
      <w:i/>
      <w:iCs/>
      <w:color w:val="0F4761" w:themeColor="accent1" w:themeShade="BF"/>
    </w:rPr>
  </w:style>
  <w:style w:type="paragraph" w:styleId="IntenseQuote">
    <w:name w:val="Intense Quote"/>
    <w:basedOn w:val="Normal"/>
    <w:next w:val="Normal"/>
    <w:link w:val="IntenseQuoteChar"/>
    <w:uiPriority w:val="30"/>
    <w:qFormat/>
    <w:rsid w:val="004140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4081"/>
    <w:rPr>
      <w:i/>
      <w:iCs/>
      <w:color w:val="0F4761" w:themeColor="accent1" w:themeShade="BF"/>
    </w:rPr>
  </w:style>
  <w:style w:type="character" w:styleId="IntenseReference">
    <w:name w:val="Intense Reference"/>
    <w:basedOn w:val="DefaultParagraphFont"/>
    <w:uiPriority w:val="32"/>
    <w:qFormat/>
    <w:rsid w:val="00414081"/>
    <w:rPr>
      <w:b/>
      <w:bCs/>
      <w:smallCaps/>
      <w:color w:val="0F4761" w:themeColor="accent1" w:themeShade="BF"/>
      <w:spacing w:val="5"/>
    </w:rPr>
  </w:style>
  <w:style w:type="paragraph" w:styleId="Header">
    <w:name w:val="header"/>
    <w:basedOn w:val="Normal"/>
    <w:link w:val="HeaderChar"/>
    <w:uiPriority w:val="99"/>
    <w:unhideWhenUsed/>
    <w:rsid w:val="001B09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0976"/>
  </w:style>
  <w:style w:type="paragraph" w:styleId="Footer">
    <w:name w:val="footer"/>
    <w:basedOn w:val="Normal"/>
    <w:link w:val="FooterChar"/>
    <w:uiPriority w:val="99"/>
    <w:unhideWhenUsed/>
    <w:rsid w:val="001B09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0976"/>
  </w:style>
  <w:style w:type="table" w:styleId="TableGrid">
    <w:name w:val="Table Grid"/>
    <w:basedOn w:val="TableNormal"/>
    <w:uiPriority w:val="39"/>
    <w:rsid w:val="001B0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231</TotalTime>
  <Pages>5</Pages>
  <Words>1123</Words>
  <Characters>7756</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Kiraly</dc:creator>
  <cp:keywords/>
  <dc:description/>
  <cp:lastModifiedBy>Dora Kiraly</cp:lastModifiedBy>
  <cp:revision>28</cp:revision>
  <dcterms:created xsi:type="dcterms:W3CDTF">2025-05-26T17:24:00Z</dcterms:created>
  <dcterms:modified xsi:type="dcterms:W3CDTF">2025-09-28T14:17:00Z</dcterms:modified>
</cp:coreProperties>
</file>